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5370" w14:textId="1BE7D197" w:rsidR="006C7E5F" w:rsidRPr="0014229F" w:rsidRDefault="006C7E5F" w:rsidP="00777116">
      <w:pPr>
        <w:pStyle w:val="Header"/>
        <w:pageBreakBefore/>
        <w:spacing w:line="340" w:lineRule="exact"/>
        <w:rPr>
          <w:rFonts w:ascii="Meiryo UI" w:eastAsia="Meiryo UI" w:hAnsi="Meiryo UI"/>
          <w:sz w:val="22"/>
        </w:rPr>
      </w:pPr>
      <w:r w:rsidRPr="0014229F">
        <w:rPr>
          <w:rFonts w:ascii="Meiryo UI" w:eastAsia="Meiryo UI" w:hAnsi="Meiryo UI"/>
          <w:sz w:val="22"/>
        </w:rPr>
        <w:t>(</w:t>
      </w:r>
      <w:r w:rsidR="003D6C48" w:rsidRPr="0014229F">
        <w:rPr>
          <w:rFonts w:ascii="Meiryo UI" w:eastAsia="Meiryo UI" w:hAnsi="Meiryo UI" w:hint="eastAsia"/>
          <w:sz w:val="22"/>
        </w:rPr>
        <w:t>指導医認定</w:t>
      </w:r>
      <w:r w:rsidR="00832FF7" w:rsidRPr="0014229F">
        <w:rPr>
          <w:rFonts w:ascii="Meiryo UI" w:eastAsia="Meiryo UI" w:hAnsi="Meiryo UI" w:hint="eastAsia"/>
          <w:sz w:val="22"/>
        </w:rPr>
        <w:t>・</w:t>
      </w:r>
      <w:r w:rsidR="003D6C48" w:rsidRPr="0014229F">
        <w:rPr>
          <w:rFonts w:ascii="Meiryo UI" w:eastAsia="Meiryo UI" w:hAnsi="Meiryo UI" w:hint="eastAsia"/>
          <w:sz w:val="22"/>
        </w:rPr>
        <w:t>申請書</w:t>
      </w:r>
      <w:r w:rsidRPr="0014229F">
        <w:rPr>
          <w:rFonts w:ascii="Meiryo UI" w:eastAsia="Meiryo UI" w:hAnsi="Meiryo UI"/>
          <w:sz w:val="22"/>
        </w:rPr>
        <w:t>)</w:t>
      </w:r>
      <w:r w:rsidRPr="0014229F">
        <w:rPr>
          <w:rFonts w:ascii="Meiryo UI" w:eastAsia="Meiryo UI" w:hAnsi="Meiryo UI"/>
          <w:sz w:val="22"/>
        </w:rPr>
        <w:tab/>
      </w:r>
    </w:p>
    <w:p w14:paraId="0737BFB4" w14:textId="702794A4" w:rsidR="008D1185" w:rsidRPr="0014229F" w:rsidRDefault="00C97303" w:rsidP="00777116">
      <w:pPr>
        <w:pStyle w:val="Header"/>
        <w:spacing w:line="340" w:lineRule="exact"/>
        <w:jc w:val="right"/>
        <w:rPr>
          <w:rFonts w:ascii="Meiryo UI" w:eastAsia="Meiryo UI" w:hAnsi="Meiryo UI" w:cs="MS-Mincho"/>
          <w:kern w:val="0"/>
          <w:sz w:val="22"/>
        </w:rPr>
      </w:pPr>
      <w:r w:rsidRPr="0014229F">
        <w:rPr>
          <w:rFonts w:ascii="Meiryo UI" w:eastAsia="Meiryo UI" w:hAnsi="Meiryo UI" w:cs="MS-Mincho"/>
          <w:kern w:val="0"/>
          <w:sz w:val="22"/>
        </w:rPr>
        <w:tab/>
      </w:r>
      <w:r w:rsidR="001500D8" w:rsidRPr="0014229F">
        <w:rPr>
          <w:rFonts w:ascii="Meiryo UI" w:eastAsia="Meiryo UI" w:hAnsi="Meiryo UI" w:cs="MS-Mincho" w:hint="eastAsia"/>
          <w:kern w:val="0"/>
          <w:sz w:val="22"/>
        </w:rPr>
        <w:t>年　　月　　日</w:t>
      </w:r>
    </w:p>
    <w:p w14:paraId="00C2169D" w14:textId="57A2AD9A" w:rsidR="00E96D59" w:rsidRPr="0014229F" w:rsidRDefault="00E96D59" w:rsidP="00246CC9">
      <w:pPr>
        <w:autoSpaceDE w:val="0"/>
        <w:autoSpaceDN w:val="0"/>
        <w:adjustRightInd w:val="0"/>
        <w:spacing w:line="420" w:lineRule="exact"/>
        <w:jc w:val="center"/>
        <w:rPr>
          <w:rFonts w:ascii="Meiryo UI" w:eastAsia="Meiryo UI" w:hAnsi="Meiryo UI" w:cs="MS-Mincho"/>
          <w:kern w:val="0"/>
          <w:sz w:val="22"/>
        </w:rPr>
      </w:pPr>
    </w:p>
    <w:p w14:paraId="16EAD493" w14:textId="77777777" w:rsidR="00777116" w:rsidRPr="0014229F" w:rsidRDefault="00777116" w:rsidP="00246CC9">
      <w:pPr>
        <w:autoSpaceDE w:val="0"/>
        <w:autoSpaceDN w:val="0"/>
        <w:adjustRightInd w:val="0"/>
        <w:spacing w:line="420" w:lineRule="exact"/>
        <w:jc w:val="center"/>
        <w:rPr>
          <w:rFonts w:ascii="Meiryo UI" w:eastAsia="Meiryo UI" w:hAnsi="Meiryo UI" w:cs="MS-Mincho"/>
          <w:kern w:val="0"/>
          <w:sz w:val="22"/>
        </w:rPr>
      </w:pPr>
    </w:p>
    <w:p w14:paraId="30EA3DAF" w14:textId="1C4FD33E" w:rsidR="00CF6395" w:rsidRPr="0014229F" w:rsidRDefault="003A65A6" w:rsidP="00777116">
      <w:pPr>
        <w:autoSpaceDE w:val="0"/>
        <w:autoSpaceDN w:val="0"/>
        <w:adjustRightInd w:val="0"/>
        <w:spacing w:line="400" w:lineRule="exact"/>
        <w:jc w:val="center"/>
        <w:rPr>
          <w:rFonts w:ascii="Meiryo UI" w:eastAsia="Meiryo UI" w:hAnsi="Meiryo UI" w:cs="MS-Mincho"/>
          <w:kern w:val="0"/>
          <w:sz w:val="28"/>
          <w:szCs w:val="28"/>
        </w:rPr>
      </w:pPr>
      <w:r w:rsidRPr="0014229F">
        <w:rPr>
          <w:rFonts w:ascii="Meiryo UI" w:eastAsia="Meiryo UI" w:hAnsi="Meiryo UI" w:cs="MS-Mincho" w:hint="eastAsia"/>
          <w:kern w:val="0"/>
          <w:sz w:val="28"/>
          <w:szCs w:val="28"/>
        </w:rPr>
        <w:t>口腔がん</w:t>
      </w:r>
      <w:r w:rsidR="00170F8B" w:rsidRPr="0014229F">
        <w:rPr>
          <w:rFonts w:ascii="Meiryo UI" w:eastAsia="Meiryo UI" w:hAnsi="Meiryo UI" w:cs="MS-Mincho" w:hint="eastAsia"/>
          <w:kern w:val="0"/>
          <w:sz w:val="28"/>
          <w:szCs w:val="28"/>
        </w:rPr>
        <w:t>アルミ</w:t>
      </w:r>
      <w:r w:rsidR="00CF6395" w:rsidRPr="0014229F">
        <w:rPr>
          <w:rFonts w:ascii="Meiryo UI" w:eastAsia="Meiryo UI" w:hAnsi="Meiryo UI" w:cs="MS-Mincho" w:hint="eastAsia"/>
          <w:kern w:val="0"/>
          <w:sz w:val="28"/>
          <w:szCs w:val="28"/>
        </w:rPr>
        <w:t>ノックス治療</w:t>
      </w:r>
    </w:p>
    <w:p w14:paraId="254D2257" w14:textId="77777777" w:rsidR="00CF6395" w:rsidRPr="0014229F" w:rsidRDefault="00CF6395" w:rsidP="00777116">
      <w:pPr>
        <w:autoSpaceDE w:val="0"/>
        <w:autoSpaceDN w:val="0"/>
        <w:adjustRightInd w:val="0"/>
        <w:spacing w:line="400" w:lineRule="exact"/>
        <w:jc w:val="center"/>
        <w:rPr>
          <w:rFonts w:ascii="Meiryo UI" w:eastAsia="Meiryo UI" w:hAnsi="Meiryo UI" w:cs="MS-Mincho"/>
          <w:kern w:val="0"/>
          <w:sz w:val="28"/>
          <w:szCs w:val="28"/>
        </w:rPr>
      </w:pPr>
      <w:r w:rsidRPr="0014229F">
        <w:rPr>
          <w:rFonts w:ascii="Meiryo UI" w:eastAsia="Meiryo UI" w:hAnsi="Meiryo UI" w:cs="MS-Mincho" w:hint="eastAsia"/>
          <w:kern w:val="0"/>
          <w:sz w:val="28"/>
          <w:szCs w:val="28"/>
        </w:rPr>
        <w:t>指導医</w:t>
      </w:r>
      <w:r w:rsidR="00C82E2C" w:rsidRPr="0014229F">
        <w:rPr>
          <w:rFonts w:ascii="Meiryo UI" w:eastAsia="Meiryo UI" w:hAnsi="Meiryo UI" w:cs="MS-Mincho" w:hint="eastAsia"/>
          <w:kern w:val="0"/>
          <w:sz w:val="28"/>
          <w:szCs w:val="28"/>
        </w:rPr>
        <w:t>認定</w:t>
      </w:r>
      <w:r w:rsidRPr="0014229F">
        <w:rPr>
          <w:rFonts w:ascii="Meiryo UI" w:eastAsia="Meiryo UI" w:hAnsi="Meiryo UI" w:cs="MS-Mincho" w:hint="eastAsia"/>
          <w:kern w:val="0"/>
          <w:sz w:val="28"/>
          <w:szCs w:val="28"/>
        </w:rPr>
        <w:t>申請書</w:t>
      </w:r>
    </w:p>
    <w:p w14:paraId="1B2B38B0" w14:textId="77777777" w:rsidR="00E96D59" w:rsidRPr="0014229F" w:rsidRDefault="00E96D59" w:rsidP="00777116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2"/>
          <w:highlight w:val="yellow"/>
        </w:rPr>
      </w:pPr>
    </w:p>
    <w:p w14:paraId="153FFC06" w14:textId="77777777" w:rsidR="006C7E5F" w:rsidRPr="0014229F" w:rsidRDefault="006C7E5F" w:rsidP="00777116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4"/>
          <w:szCs w:val="24"/>
        </w:rPr>
      </w:pPr>
    </w:p>
    <w:p w14:paraId="145E0032" w14:textId="2FDA5199" w:rsidR="006846E6" w:rsidRPr="0014229F" w:rsidRDefault="007A7C3B" w:rsidP="00777116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4"/>
          <w:szCs w:val="24"/>
        </w:rPr>
      </w:pPr>
      <w:r w:rsidRPr="0014229F">
        <w:rPr>
          <w:rFonts w:ascii="Meiryo UI" w:eastAsia="Meiryo UI" w:hAnsi="Meiryo UI" w:cs="MS-Mincho" w:hint="eastAsia"/>
          <w:kern w:val="0"/>
          <w:sz w:val="24"/>
          <w:szCs w:val="24"/>
        </w:rPr>
        <w:t>日本</w:t>
      </w:r>
      <w:r w:rsidR="003A65A6" w:rsidRPr="0014229F">
        <w:rPr>
          <w:rFonts w:ascii="Meiryo UI" w:eastAsia="Meiryo UI" w:hAnsi="Meiryo UI" w:cs="MS-Mincho" w:hint="eastAsia"/>
          <w:kern w:val="0"/>
          <w:sz w:val="24"/>
          <w:szCs w:val="24"/>
        </w:rPr>
        <w:t>口腔腫瘍</w:t>
      </w:r>
      <w:r w:rsidRPr="0014229F">
        <w:rPr>
          <w:rFonts w:ascii="Meiryo UI" w:eastAsia="Meiryo UI" w:hAnsi="Meiryo UI" w:cs="MS-Mincho" w:hint="eastAsia"/>
          <w:kern w:val="0"/>
          <w:sz w:val="24"/>
          <w:szCs w:val="24"/>
        </w:rPr>
        <w:t>学会</w:t>
      </w:r>
    </w:p>
    <w:p w14:paraId="118E99EB" w14:textId="15218BAD" w:rsidR="00081F30" w:rsidRPr="0014229F" w:rsidRDefault="003A65A6" w:rsidP="00777116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4"/>
          <w:szCs w:val="24"/>
        </w:rPr>
      </w:pPr>
      <w:r w:rsidRPr="0014229F">
        <w:rPr>
          <w:rFonts w:ascii="Meiryo UI" w:eastAsia="Meiryo UI" w:hAnsi="Meiryo UI" w:cs="MS-Mincho" w:hint="eastAsia"/>
          <w:kern w:val="0"/>
          <w:sz w:val="24"/>
          <w:szCs w:val="24"/>
        </w:rPr>
        <w:t>口腔がん</w:t>
      </w:r>
      <w:r w:rsidR="00170F8B" w:rsidRPr="0014229F">
        <w:rPr>
          <w:rFonts w:ascii="Meiryo UI" w:eastAsia="Meiryo UI" w:hAnsi="Meiryo UI" w:cs="MS-Mincho" w:hint="eastAsia"/>
          <w:kern w:val="0"/>
          <w:sz w:val="24"/>
          <w:szCs w:val="24"/>
        </w:rPr>
        <w:t>アルミ</w:t>
      </w:r>
      <w:r w:rsidR="002D1265" w:rsidRPr="0014229F">
        <w:rPr>
          <w:rFonts w:ascii="Meiryo UI" w:eastAsia="Meiryo UI" w:hAnsi="Meiryo UI" w:cs="MS-Mincho" w:hint="eastAsia"/>
          <w:kern w:val="0"/>
          <w:sz w:val="24"/>
          <w:szCs w:val="24"/>
        </w:rPr>
        <w:t>ノックス治療</w:t>
      </w:r>
      <w:r w:rsidR="007A7C3B" w:rsidRPr="0014229F">
        <w:rPr>
          <w:rFonts w:ascii="Meiryo UI" w:eastAsia="Meiryo UI" w:hAnsi="Meiryo UI" w:cs="MS-Mincho" w:hint="eastAsia"/>
          <w:kern w:val="0"/>
          <w:sz w:val="24"/>
          <w:szCs w:val="24"/>
        </w:rPr>
        <w:t>運営委員会御中</w:t>
      </w:r>
    </w:p>
    <w:p w14:paraId="42AC088C" w14:textId="77777777" w:rsidR="001F049A" w:rsidRPr="0014229F" w:rsidRDefault="001F049A" w:rsidP="00777116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4"/>
          <w:szCs w:val="24"/>
        </w:rPr>
      </w:pPr>
    </w:p>
    <w:p w14:paraId="26B37AE7" w14:textId="77777777" w:rsidR="00081F30" w:rsidRPr="0014229F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4"/>
          <w:szCs w:val="24"/>
        </w:rPr>
      </w:pPr>
      <w:r w:rsidRPr="0014229F">
        <w:rPr>
          <w:rFonts w:ascii="Meiryo UI" w:eastAsia="Meiryo UI" w:hAnsi="Meiryo UI" w:cs="MS-Mincho"/>
          <w:kern w:val="0"/>
          <w:sz w:val="24"/>
          <w:szCs w:val="24"/>
        </w:rPr>
        <w:tab/>
      </w:r>
      <w:r w:rsidRPr="0014229F">
        <w:rPr>
          <w:rFonts w:ascii="Meiryo UI" w:eastAsia="Meiryo UI" w:hAnsi="Meiryo UI" w:cs="MS-Mincho" w:hint="eastAsia"/>
          <w:kern w:val="0"/>
          <w:sz w:val="24"/>
          <w:szCs w:val="24"/>
        </w:rPr>
        <w:t>所属機関</w:t>
      </w:r>
    </w:p>
    <w:p w14:paraId="4E7EC20A" w14:textId="77777777" w:rsidR="001500D8" w:rsidRPr="0014229F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4"/>
          <w:szCs w:val="24"/>
        </w:rPr>
      </w:pPr>
      <w:r w:rsidRPr="0014229F">
        <w:rPr>
          <w:rFonts w:ascii="Meiryo UI" w:eastAsia="Meiryo UI" w:hAnsi="Meiryo UI" w:cs="MS-Mincho"/>
          <w:kern w:val="0"/>
          <w:sz w:val="24"/>
          <w:szCs w:val="24"/>
        </w:rPr>
        <w:tab/>
      </w:r>
      <w:r w:rsidRPr="0014229F">
        <w:rPr>
          <w:rFonts w:ascii="Meiryo UI" w:eastAsia="Meiryo UI" w:hAnsi="Meiryo UI" w:cs="MS-Mincho" w:hint="eastAsia"/>
          <w:kern w:val="0"/>
          <w:sz w:val="24"/>
          <w:szCs w:val="24"/>
        </w:rPr>
        <w:t>職名</w:t>
      </w:r>
    </w:p>
    <w:p w14:paraId="6FE6D677" w14:textId="77777777" w:rsidR="00081F30" w:rsidRPr="0014229F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4"/>
          <w:szCs w:val="24"/>
        </w:rPr>
      </w:pPr>
      <w:r w:rsidRPr="0014229F">
        <w:rPr>
          <w:rFonts w:ascii="Meiryo UI" w:eastAsia="Meiryo UI" w:hAnsi="Meiryo UI" w:cs="MS-Mincho"/>
          <w:kern w:val="0"/>
          <w:sz w:val="24"/>
          <w:szCs w:val="24"/>
        </w:rPr>
        <w:tab/>
      </w:r>
      <w:r w:rsidRPr="0014229F">
        <w:rPr>
          <w:rFonts w:ascii="Meiryo UI" w:eastAsia="Meiryo UI" w:hAnsi="Meiryo UI" w:cs="MS-Mincho" w:hint="eastAsia"/>
          <w:kern w:val="0"/>
          <w:sz w:val="24"/>
          <w:szCs w:val="24"/>
        </w:rPr>
        <w:t>申請者氏名</w:t>
      </w:r>
      <w:r w:rsidRPr="0014229F">
        <w:rPr>
          <w:rFonts w:ascii="Meiryo UI" w:eastAsia="Meiryo UI" w:hAnsi="Meiryo UI" w:cs="MS-Mincho"/>
          <w:kern w:val="0"/>
          <w:sz w:val="24"/>
          <w:szCs w:val="24"/>
        </w:rPr>
        <w:tab/>
      </w:r>
      <w:r w:rsidRPr="0014229F">
        <w:rPr>
          <w:rFonts w:ascii="Meiryo UI" w:eastAsia="Meiryo UI" w:hAnsi="Meiryo UI" w:cs="MS-Mincho"/>
          <w:kern w:val="0"/>
          <w:sz w:val="24"/>
          <w:szCs w:val="24"/>
        </w:rPr>
        <w:tab/>
      </w:r>
      <w:r w:rsidRPr="0014229F">
        <w:rPr>
          <w:rFonts w:ascii="Meiryo UI" w:eastAsia="Meiryo UI" w:hAnsi="Meiryo UI" w:cs="MS-Mincho"/>
          <w:kern w:val="0"/>
          <w:sz w:val="24"/>
          <w:szCs w:val="24"/>
        </w:rPr>
        <w:tab/>
      </w:r>
    </w:p>
    <w:p w14:paraId="05BE9576" w14:textId="77777777" w:rsidR="00081F30" w:rsidRPr="0014229F" w:rsidRDefault="00081F30" w:rsidP="00777116">
      <w:pPr>
        <w:tabs>
          <w:tab w:val="left" w:pos="3544"/>
        </w:tabs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0"/>
          <w:szCs w:val="20"/>
        </w:rPr>
      </w:pPr>
      <w:r w:rsidRPr="0014229F">
        <w:rPr>
          <w:rFonts w:ascii="Meiryo UI" w:eastAsia="Meiryo UI" w:hAnsi="Meiryo UI" w:cs="MS-Mincho"/>
          <w:kern w:val="0"/>
          <w:sz w:val="24"/>
          <w:szCs w:val="24"/>
        </w:rPr>
        <w:tab/>
      </w:r>
      <w:r w:rsidRPr="0014229F">
        <w:rPr>
          <w:rFonts w:ascii="Meiryo UI" w:eastAsia="Meiryo UI" w:hAnsi="Meiryo UI" w:cs="MS-Mincho"/>
          <w:kern w:val="0"/>
          <w:sz w:val="24"/>
          <w:szCs w:val="24"/>
        </w:rPr>
        <w:tab/>
      </w:r>
      <w:r w:rsidRPr="0014229F">
        <w:rPr>
          <w:rFonts w:ascii="Meiryo UI" w:eastAsia="Meiryo UI" w:hAnsi="Meiryo UI" w:cs="MS-Mincho"/>
          <w:kern w:val="0"/>
          <w:sz w:val="24"/>
          <w:szCs w:val="24"/>
        </w:rPr>
        <w:tab/>
      </w:r>
      <w:r w:rsidRPr="0014229F">
        <w:rPr>
          <w:rFonts w:ascii="Meiryo UI" w:eastAsia="Meiryo UI" w:hAnsi="Meiryo UI" w:cs="MS-Mincho"/>
          <w:kern w:val="0"/>
          <w:sz w:val="24"/>
          <w:szCs w:val="24"/>
        </w:rPr>
        <w:tab/>
      </w:r>
      <w:r w:rsidR="00B00F2D" w:rsidRPr="0014229F">
        <w:rPr>
          <w:rFonts w:ascii="Meiryo UI" w:eastAsia="Meiryo UI" w:hAnsi="Meiryo UI" w:cs="MS-Mincho" w:hint="eastAsia"/>
          <w:kern w:val="0"/>
          <w:sz w:val="24"/>
          <w:szCs w:val="24"/>
        </w:rPr>
        <w:t xml:space="preserve">　</w:t>
      </w:r>
      <w:r w:rsidRPr="0014229F">
        <w:rPr>
          <w:rFonts w:ascii="Meiryo UI" w:eastAsia="Meiryo UI" w:hAnsi="Meiryo UI" w:cs="MS-Mincho" w:hint="eastAsia"/>
          <w:kern w:val="0"/>
          <w:sz w:val="20"/>
          <w:szCs w:val="20"/>
        </w:rPr>
        <w:t>（印または署名）</w:t>
      </w:r>
    </w:p>
    <w:p w14:paraId="7B7877A7" w14:textId="77777777" w:rsidR="00E96D59" w:rsidRPr="0014229F" w:rsidRDefault="00E96D59" w:rsidP="00777116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2"/>
        </w:rPr>
      </w:pPr>
    </w:p>
    <w:p w14:paraId="57932CD0" w14:textId="611AB888" w:rsidR="00D4109D" w:rsidRPr="0014229F" w:rsidRDefault="003A65A6" w:rsidP="00777116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4"/>
          <w:szCs w:val="24"/>
        </w:rPr>
      </w:pPr>
      <w:r w:rsidRPr="0014229F">
        <w:rPr>
          <w:rFonts w:ascii="Meiryo UI" w:eastAsia="Meiryo UI" w:hAnsi="Meiryo UI" w:cs="MS-Mincho" w:hint="eastAsia"/>
          <w:kern w:val="0"/>
          <w:sz w:val="24"/>
          <w:szCs w:val="24"/>
        </w:rPr>
        <w:t>口腔がん</w:t>
      </w:r>
      <w:r w:rsidR="00170F8B" w:rsidRPr="0014229F">
        <w:rPr>
          <w:rFonts w:ascii="Meiryo UI" w:eastAsia="Meiryo UI" w:hAnsi="Meiryo UI" w:cs="MS-Mincho" w:hint="eastAsia"/>
          <w:kern w:val="0"/>
          <w:sz w:val="24"/>
          <w:szCs w:val="24"/>
        </w:rPr>
        <w:t>アルミ</w:t>
      </w:r>
      <w:r w:rsidR="002D1265" w:rsidRPr="0014229F">
        <w:rPr>
          <w:rFonts w:ascii="Meiryo UI" w:eastAsia="Meiryo UI" w:hAnsi="Meiryo UI" w:cs="MS-Mincho" w:hint="eastAsia"/>
          <w:kern w:val="0"/>
          <w:sz w:val="24"/>
          <w:szCs w:val="24"/>
        </w:rPr>
        <w:t>ノックス治療</w:t>
      </w:r>
      <w:r w:rsidR="00AD5F75" w:rsidRPr="0014229F">
        <w:rPr>
          <w:rFonts w:ascii="Meiryo UI" w:eastAsia="Meiryo UI" w:hAnsi="Meiryo UI" w:cs="MS-Mincho" w:hint="eastAsia"/>
          <w:kern w:val="0"/>
          <w:sz w:val="24"/>
          <w:szCs w:val="24"/>
        </w:rPr>
        <w:t>に関し</w:t>
      </w:r>
      <w:r w:rsidR="002D1265" w:rsidRPr="0014229F">
        <w:rPr>
          <w:rFonts w:ascii="Meiryo UI" w:eastAsia="Meiryo UI" w:hAnsi="Meiryo UI" w:cs="MS-Mincho" w:hint="eastAsia"/>
          <w:kern w:val="0"/>
          <w:sz w:val="24"/>
          <w:szCs w:val="24"/>
        </w:rPr>
        <w:t>指導医の認定を受けたく、</w:t>
      </w:r>
      <w:r w:rsidR="00AD5F75" w:rsidRPr="0014229F">
        <w:rPr>
          <w:rFonts w:ascii="Meiryo UI" w:eastAsia="Meiryo UI" w:hAnsi="Meiryo UI" w:cs="MS-Mincho" w:hint="eastAsia"/>
          <w:kern w:val="0"/>
          <w:sz w:val="24"/>
          <w:szCs w:val="24"/>
        </w:rPr>
        <w:t>ここに申請致しますのでご審査願います。</w:t>
      </w:r>
    </w:p>
    <w:p w14:paraId="442B1E2D" w14:textId="77777777" w:rsidR="00D4109D" w:rsidRPr="0014229F" w:rsidRDefault="00D4109D" w:rsidP="00777116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2"/>
        </w:rPr>
      </w:pPr>
    </w:p>
    <w:p w14:paraId="552A555B" w14:textId="34DF0BFB" w:rsidR="00777116" w:rsidRPr="0014229F" w:rsidRDefault="00777116" w:rsidP="00673841">
      <w:pPr>
        <w:widowControl/>
        <w:shd w:val="clear" w:color="auto" w:fill="FFFFFF"/>
        <w:spacing w:line="400" w:lineRule="exact"/>
        <w:ind w:left="360"/>
        <w:jc w:val="left"/>
        <w:textAlignment w:val="baseline"/>
        <w:rPr>
          <w:rFonts w:ascii="Meiryo UI" w:eastAsia="Meiryo UI" w:hAnsi="Meiryo UI" w:cs="MS-Mincho"/>
          <w:kern w:val="0"/>
          <w:sz w:val="22"/>
        </w:rPr>
      </w:pPr>
      <w:r w:rsidRPr="0014229F">
        <w:rPr>
          <w:rFonts w:ascii="Meiryo UI" w:eastAsia="Meiryo UI" w:hAnsi="Meiryo UI" w:cs="MS-Mincho" w:hint="eastAsia"/>
          <w:kern w:val="0"/>
          <w:sz w:val="22"/>
        </w:rPr>
        <w:t>【</w:t>
      </w:r>
      <w:r w:rsidR="00C0135A" w:rsidRPr="0014229F">
        <w:rPr>
          <w:rFonts w:ascii="Meiryo UI" w:eastAsia="Meiryo UI" w:hAnsi="Meiryo UI" w:cs="MS-Mincho" w:hint="eastAsia"/>
          <w:kern w:val="0"/>
          <w:sz w:val="22"/>
        </w:rPr>
        <w:t>添付資料</w:t>
      </w:r>
      <w:r w:rsidRPr="0014229F">
        <w:rPr>
          <w:rFonts w:ascii="Meiryo UI" w:eastAsia="Meiryo UI" w:hAnsi="Meiryo UI" w:cs="MS-Mincho" w:hint="eastAsia"/>
          <w:kern w:val="0"/>
          <w:sz w:val="22"/>
        </w:rPr>
        <w:t>】</w:t>
      </w:r>
    </w:p>
    <w:p w14:paraId="17230FCA" w14:textId="56997D8D" w:rsidR="00774D08" w:rsidRPr="0014229F" w:rsidRDefault="00B2509D" w:rsidP="007B63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993"/>
        <w:jc w:val="left"/>
        <w:rPr>
          <w:rFonts w:ascii="Meiryo UI" w:eastAsia="Meiryo UI" w:hAnsi="Meiryo UI" w:cs="MS-Mincho"/>
          <w:kern w:val="0"/>
          <w:sz w:val="22"/>
        </w:rPr>
      </w:pPr>
      <w:r w:rsidRPr="0014229F">
        <w:rPr>
          <w:rFonts w:ascii="Meiryo UI" w:eastAsia="Meiryo UI" w:hAnsi="Meiryo UI" w:cs="MS-Mincho" w:hint="eastAsia"/>
          <w:kern w:val="0"/>
          <w:sz w:val="22"/>
        </w:rPr>
        <w:t>本治療の講習会受講</w:t>
      </w:r>
      <w:r w:rsidR="00777116" w:rsidRPr="0014229F">
        <w:rPr>
          <w:rFonts w:ascii="Meiryo UI" w:eastAsia="Meiryo UI" w:hAnsi="Meiryo UI" w:cs="MS-Mincho" w:hint="eastAsia"/>
          <w:kern w:val="0"/>
          <w:sz w:val="22"/>
        </w:rPr>
        <w:t>修了</w:t>
      </w:r>
      <w:r w:rsidRPr="0014229F">
        <w:rPr>
          <w:rFonts w:ascii="Meiryo UI" w:eastAsia="Meiryo UI" w:hAnsi="Meiryo UI" w:cs="MS-Mincho" w:hint="eastAsia"/>
          <w:kern w:val="0"/>
          <w:sz w:val="22"/>
        </w:rPr>
        <w:t>証（写し）</w:t>
      </w:r>
    </w:p>
    <w:p w14:paraId="59727A77" w14:textId="521E2C0C" w:rsidR="00777116" w:rsidRPr="0014229F" w:rsidRDefault="006B7591" w:rsidP="007B63F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 w:left="993"/>
        <w:jc w:val="left"/>
        <w:rPr>
          <w:rFonts w:ascii="Meiryo UI" w:eastAsia="Meiryo UI" w:hAnsi="Meiryo UI" w:cs="MS-Mincho"/>
          <w:kern w:val="0"/>
          <w:sz w:val="22"/>
        </w:rPr>
      </w:pPr>
      <w:r w:rsidRPr="0014229F">
        <w:rPr>
          <w:rFonts w:ascii="Meiryo UI" w:eastAsia="Meiryo UI" w:hAnsi="Meiryo UI" w:cs="MS-Mincho" w:hint="eastAsia"/>
          <w:kern w:val="0"/>
          <w:sz w:val="22"/>
        </w:rPr>
        <w:t>症例一覧表</w:t>
      </w:r>
    </w:p>
    <w:p w14:paraId="37216651" w14:textId="08C518D1" w:rsidR="00DD6708" w:rsidRPr="0014229F" w:rsidRDefault="00DD6708" w:rsidP="00777116">
      <w:pPr>
        <w:autoSpaceDE w:val="0"/>
        <w:autoSpaceDN w:val="0"/>
        <w:adjustRightInd w:val="0"/>
        <w:spacing w:line="400" w:lineRule="exact"/>
        <w:jc w:val="left"/>
        <w:rPr>
          <w:rFonts w:ascii="Meiryo UI" w:eastAsia="Meiryo UI" w:hAnsi="Meiryo UI" w:cs="MS-Mincho"/>
          <w:kern w:val="0"/>
          <w:sz w:val="22"/>
        </w:rPr>
      </w:pPr>
    </w:p>
    <w:p w14:paraId="4D4C9DA1" w14:textId="77777777" w:rsidR="00B60A9C" w:rsidRDefault="00DD6708" w:rsidP="00B60A9C">
      <w:pPr>
        <w:widowControl/>
        <w:shd w:val="clear" w:color="auto" w:fill="FFFFFF"/>
        <w:spacing w:line="400" w:lineRule="exact"/>
        <w:ind w:left="360"/>
        <w:jc w:val="left"/>
        <w:textAlignment w:val="baseline"/>
        <w:rPr>
          <w:rFonts w:ascii="Meiryo UI" w:eastAsia="Meiryo UI" w:hAnsi="Meiryo UI" w:cs="MS-Mincho"/>
          <w:kern w:val="0"/>
          <w:sz w:val="22"/>
        </w:rPr>
      </w:pPr>
      <w:r w:rsidRPr="0014229F">
        <w:rPr>
          <w:rFonts w:ascii="Meiryo UI" w:eastAsia="Meiryo UI" w:hAnsi="Meiryo UI" w:cs="MS-Mincho" w:hint="eastAsia"/>
          <w:kern w:val="0"/>
          <w:sz w:val="22"/>
        </w:rPr>
        <w:t>【</w:t>
      </w:r>
      <w:r w:rsidR="0070585E" w:rsidRPr="0014229F">
        <w:rPr>
          <w:rFonts w:ascii="Meiryo UI" w:eastAsia="Meiryo UI" w:hAnsi="Meiryo UI" w:cs="MS-Mincho" w:hint="eastAsia"/>
          <w:kern w:val="0"/>
          <w:sz w:val="22"/>
        </w:rPr>
        <w:t>書類提出</w:t>
      </w:r>
      <w:r w:rsidRPr="0014229F">
        <w:rPr>
          <w:rFonts w:ascii="Meiryo UI" w:eastAsia="Meiryo UI" w:hAnsi="Meiryo UI" w:cs="MS-Mincho" w:hint="eastAsia"/>
          <w:kern w:val="0"/>
          <w:sz w:val="22"/>
        </w:rPr>
        <w:t>先】</w:t>
      </w:r>
    </w:p>
    <w:p w14:paraId="031AFE27" w14:textId="42D62352" w:rsidR="00364D9A" w:rsidRDefault="00364D9A" w:rsidP="00B60A9C">
      <w:pPr>
        <w:widowControl/>
        <w:shd w:val="clear" w:color="auto" w:fill="FFFFFF"/>
        <w:spacing w:line="400" w:lineRule="exact"/>
        <w:ind w:left="360"/>
        <w:jc w:val="left"/>
        <w:textAlignment w:val="baseline"/>
        <w:rPr>
          <w:rFonts w:ascii="Meiryo UI" w:eastAsia="Meiryo UI" w:hAnsi="Meiryo UI" w:cs="MS-Mincho" w:hint="eastAsia"/>
          <w:kern w:val="0"/>
          <w:sz w:val="22"/>
        </w:rPr>
      </w:pPr>
      <w:r w:rsidRPr="00364D9A">
        <w:rPr>
          <w:rFonts w:ascii="Meiryo UI" w:eastAsia="Meiryo UI" w:hAnsi="Meiryo UI" w:cs="MS-Mincho" w:hint="eastAsia"/>
          <w:kern w:val="0"/>
          <w:sz w:val="22"/>
        </w:rPr>
        <w:t>日本口腔腫瘍学会　事務局（一ツ橋印刷株式会社　学会事務センター）</w:t>
      </w:r>
      <w:r w:rsidRPr="00364D9A">
        <w:rPr>
          <w:rFonts w:ascii="Meiryo UI" w:eastAsia="Meiryo UI" w:hAnsi="Meiryo UI" w:cs="MS-Mincho"/>
          <w:kern w:val="0"/>
          <w:sz w:val="22"/>
        </w:rPr>
        <w:br/>
        <w:t>E-mail:</w:t>
      </w:r>
      <w:r w:rsidRPr="00364D9A">
        <w:rPr>
          <w:rFonts w:ascii="Meiryo UI" w:eastAsia="Meiryo UI" w:hAnsi="Meiryo UI" w:cs="MS-Mincho"/>
          <w:kern w:val="0"/>
          <w:sz w:val="22"/>
          <w:lang w:val="en-JP"/>
        </w:rPr>
        <w:t xml:space="preserve"> </w:t>
      </w:r>
      <w:hyperlink r:id="rId11" w:history="1">
        <w:r w:rsidRPr="00364D9A">
          <w:rPr>
            <w:rStyle w:val="Hyperlink"/>
            <w:rFonts w:ascii="Meiryo UI" w:eastAsia="Meiryo UI" w:hAnsi="Meiryo UI" w:cs="MS-Mincho"/>
            <w:kern w:val="0"/>
            <w:sz w:val="22"/>
          </w:rPr>
          <w:t>jsot@onebridge.co.jp</w:t>
        </w:r>
      </w:hyperlink>
    </w:p>
    <w:p w14:paraId="023784F5" w14:textId="77A6CFEA" w:rsidR="003D6C48" w:rsidRPr="0014229F" w:rsidRDefault="003D6C48" w:rsidP="003D6C48">
      <w:pPr>
        <w:pStyle w:val="Header"/>
        <w:pageBreakBefore/>
        <w:spacing w:line="340" w:lineRule="exact"/>
        <w:rPr>
          <w:rFonts w:ascii="Meiryo UI" w:eastAsia="Meiryo UI" w:hAnsi="Meiryo UI"/>
          <w:sz w:val="22"/>
        </w:rPr>
      </w:pPr>
      <w:r w:rsidRPr="0014229F">
        <w:rPr>
          <w:rFonts w:ascii="Meiryo UI" w:eastAsia="Meiryo UI" w:hAnsi="Meiryo UI"/>
          <w:sz w:val="22"/>
        </w:rPr>
        <w:lastRenderedPageBreak/>
        <w:t>(</w:t>
      </w:r>
      <w:r w:rsidRPr="0014229F">
        <w:rPr>
          <w:rFonts w:ascii="Meiryo UI" w:eastAsia="Meiryo UI" w:hAnsi="Meiryo UI" w:hint="eastAsia"/>
          <w:sz w:val="22"/>
        </w:rPr>
        <w:t>指導医認定</w:t>
      </w:r>
      <w:r w:rsidR="00832FF7" w:rsidRPr="0014229F">
        <w:rPr>
          <w:rFonts w:ascii="Meiryo UI" w:eastAsia="Meiryo UI" w:hAnsi="Meiryo UI" w:hint="eastAsia"/>
          <w:sz w:val="22"/>
        </w:rPr>
        <w:t>・</w:t>
      </w:r>
      <w:r w:rsidRPr="0014229F">
        <w:rPr>
          <w:rFonts w:ascii="Meiryo UI" w:eastAsia="Meiryo UI" w:hAnsi="Meiryo UI" w:hint="eastAsia"/>
          <w:sz w:val="22"/>
        </w:rPr>
        <w:t>症例一覧表</w:t>
      </w:r>
      <w:r w:rsidRPr="0014229F">
        <w:rPr>
          <w:rFonts w:ascii="Meiryo UI" w:eastAsia="Meiryo UI" w:hAnsi="Meiryo UI"/>
          <w:sz w:val="22"/>
        </w:rPr>
        <w:t>)</w:t>
      </w:r>
      <w:r w:rsidRPr="0014229F">
        <w:rPr>
          <w:rFonts w:ascii="Meiryo UI" w:eastAsia="Meiryo UI" w:hAnsi="Meiryo UI"/>
          <w:sz w:val="22"/>
        </w:rPr>
        <w:tab/>
      </w:r>
    </w:p>
    <w:p w14:paraId="26F453C4" w14:textId="77777777" w:rsidR="003D6C48" w:rsidRPr="0014229F" w:rsidRDefault="003D6C48" w:rsidP="003D6C48">
      <w:pPr>
        <w:pStyle w:val="Header"/>
        <w:spacing w:line="340" w:lineRule="exact"/>
        <w:jc w:val="right"/>
        <w:rPr>
          <w:rFonts w:ascii="Meiryo UI" w:eastAsia="Meiryo UI" w:hAnsi="Meiryo UI" w:cs="MS-Mincho"/>
          <w:kern w:val="0"/>
          <w:sz w:val="22"/>
        </w:rPr>
      </w:pPr>
      <w:r w:rsidRPr="0014229F">
        <w:rPr>
          <w:rFonts w:ascii="Meiryo UI" w:eastAsia="Meiryo UI" w:hAnsi="Meiryo UI" w:cs="MS-Mincho"/>
          <w:kern w:val="0"/>
          <w:sz w:val="22"/>
        </w:rPr>
        <w:tab/>
      </w:r>
      <w:r w:rsidRPr="0014229F">
        <w:rPr>
          <w:rFonts w:ascii="Meiryo UI" w:eastAsia="Meiryo UI" w:hAnsi="Meiryo UI" w:cs="MS-Mincho" w:hint="eastAsia"/>
          <w:kern w:val="0"/>
          <w:sz w:val="22"/>
        </w:rPr>
        <w:t>年　　月　　日</w:t>
      </w:r>
    </w:p>
    <w:p w14:paraId="6A04E277" w14:textId="77777777" w:rsidR="003D6C48" w:rsidRPr="0014229F" w:rsidRDefault="003D6C48" w:rsidP="003D6C48">
      <w:pPr>
        <w:autoSpaceDE w:val="0"/>
        <w:autoSpaceDN w:val="0"/>
        <w:adjustRightInd w:val="0"/>
        <w:spacing w:line="420" w:lineRule="exact"/>
        <w:jc w:val="left"/>
        <w:rPr>
          <w:rFonts w:ascii="Meiryo UI" w:eastAsia="Meiryo UI" w:hAnsi="Meiryo UI" w:cs="MS-Mincho"/>
          <w:kern w:val="0"/>
          <w:sz w:val="28"/>
          <w:szCs w:val="28"/>
        </w:rPr>
      </w:pPr>
    </w:p>
    <w:p w14:paraId="73B8BA7D" w14:textId="08135DDF" w:rsidR="006954CE" w:rsidRPr="0014229F" w:rsidRDefault="006B7591" w:rsidP="003D6C48">
      <w:pPr>
        <w:autoSpaceDE w:val="0"/>
        <w:autoSpaceDN w:val="0"/>
        <w:adjustRightInd w:val="0"/>
        <w:spacing w:line="420" w:lineRule="exact"/>
        <w:jc w:val="left"/>
        <w:rPr>
          <w:rFonts w:ascii="Meiryo UI" w:eastAsia="Meiryo UI" w:hAnsi="Meiryo UI" w:cs="MS-Mincho"/>
          <w:kern w:val="0"/>
          <w:sz w:val="28"/>
          <w:szCs w:val="28"/>
        </w:rPr>
      </w:pPr>
      <w:r w:rsidRPr="0014229F">
        <w:rPr>
          <w:rFonts w:ascii="Meiryo UI" w:eastAsia="Meiryo UI" w:hAnsi="Meiryo UI" w:cs="MS-Mincho" w:hint="eastAsia"/>
          <w:kern w:val="0"/>
          <w:sz w:val="28"/>
          <w:szCs w:val="28"/>
        </w:rPr>
        <w:t>症例一覧表</w:t>
      </w:r>
    </w:p>
    <w:p w14:paraId="23EC1BB7" w14:textId="1E96705D" w:rsidR="00697A4A" w:rsidRPr="0014229F" w:rsidRDefault="00364D9A" w:rsidP="006B0258">
      <w:pPr>
        <w:autoSpaceDE w:val="0"/>
        <w:autoSpaceDN w:val="0"/>
        <w:adjustRightInd w:val="0"/>
        <w:spacing w:line="420" w:lineRule="exact"/>
        <w:jc w:val="left"/>
        <w:rPr>
          <w:rFonts w:ascii="Meiryo UI" w:eastAsia="Meiryo UI" w:hAnsi="Meiryo UI" w:cs="MS-Mincho"/>
          <w:kern w:val="0"/>
          <w:sz w:val="22"/>
        </w:rPr>
      </w:pPr>
      <w:r>
        <w:rPr>
          <w:rFonts w:ascii="Meiryo UI" w:eastAsia="Meiryo UI" w:hAnsi="Meiryo UI" w:cs="MS-Mincho" w:hint="eastAsia"/>
          <w:kern w:val="0"/>
          <w:sz w:val="22"/>
        </w:rPr>
        <w:t>口腔がん</w:t>
      </w:r>
      <w:r w:rsidR="00170F8B" w:rsidRPr="0014229F">
        <w:rPr>
          <w:rFonts w:ascii="Meiryo UI" w:eastAsia="Meiryo UI" w:hAnsi="Meiryo UI" w:cs="MS-Mincho" w:hint="eastAsia"/>
          <w:kern w:val="0"/>
          <w:sz w:val="22"/>
        </w:rPr>
        <w:t>アルミ</w:t>
      </w:r>
      <w:r w:rsidR="00697A4A" w:rsidRPr="0014229F">
        <w:rPr>
          <w:rFonts w:ascii="Meiryo UI" w:eastAsia="Meiryo UI" w:hAnsi="Meiryo UI" w:cs="MS-Mincho" w:hint="eastAsia"/>
          <w:kern w:val="0"/>
          <w:sz w:val="22"/>
        </w:rPr>
        <w:t>ノックス治療に関し、2例以上の施術歴</w:t>
      </w:r>
      <w:r w:rsidR="00FC26CE" w:rsidRPr="0014229F">
        <w:rPr>
          <w:rFonts w:ascii="Meiryo UI" w:eastAsia="Meiryo UI" w:hAnsi="Meiryo UI" w:cs="MS-Mincho" w:hint="eastAsia"/>
          <w:kern w:val="0"/>
          <w:sz w:val="22"/>
        </w:rPr>
        <w:t>が必要（治療サイクル数は問わず）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349"/>
        <w:gridCol w:w="1471"/>
        <w:gridCol w:w="2332"/>
        <w:gridCol w:w="2835"/>
      </w:tblGrid>
      <w:tr w:rsidR="007B602E" w:rsidRPr="0014229F" w14:paraId="6C80DF6D" w14:textId="77777777" w:rsidTr="773B7388">
        <w:trPr>
          <w:trHeight w:val="1220"/>
        </w:trPr>
        <w:tc>
          <w:tcPr>
            <w:tcW w:w="1222" w:type="dxa"/>
            <w:shd w:val="clear" w:color="auto" w:fill="auto"/>
            <w:noWrap/>
            <w:vAlign w:val="center"/>
            <w:hideMark/>
          </w:tcPr>
          <w:p w14:paraId="79DBE999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>No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3391ED9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患者識別</w:t>
            </w:r>
          </w:p>
          <w:p w14:paraId="049D909E" w14:textId="743B6093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情報*</w:t>
            </w:r>
          </w:p>
        </w:tc>
        <w:tc>
          <w:tcPr>
            <w:tcW w:w="1471" w:type="dxa"/>
            <w:vAlign w:val="center"/>
          </w:tcPr>
          <w:p w14:paraId="2C54E37E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原発巣の</w:t>
            </w:r>
          </w:p>
          <w:p w14:paraId="16DD0966" w14:textId="216149B2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部位</w:t>
            </w:r>
          </w:p>
        </w:tc>
        <w:tc>
          <w:tcPr>
            <w:tcW w:w="2332" w:type="dxa"/>
            <w:vAlign w:val="center"/>
          </w:tcPr>
          <w:p w14:paraId="7D5E029B" w14:textId="77777777" w:rsidR="00DC4560" w:rsidRDefault="00DC4560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>
              <w:rPr>
                <w:rFonts w:ascii="Meiryo UI" w:eastAsia="Meiryo UI" w:hAnsi="Meiryo UI" w:cs="MS-Mincho" w:hint="eastAsia"/>
                <w:kern w:val="0"/>
                <w:sz w:val="22"/>
              </w:rPr>
              <w:t>口腔がん</w:t>
            </w:r>
          </w:p>
          <w:p w14:paraId="73C436E8" w14:textId="77777777" w:rsidR="00DC4560" w:rsidRDefault="00170F8B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アルミ</w:t>
            </w:r>
            <w:r w:rsidR="007B602E"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ノックス治療</w:t>
            </w:r>
          </w:p>
          <w:p w14:paraId="717A8D3D" w14:textId="6FD1B8B4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サイクル</w:t>
            </w:r>
            <w:r w:rsidR="00DC4560">
              <w:rPr>
                <w:rFonts w:ascii="Meiryo UI" w:eastAsia="Meiryo UI" w:hAnsi="Meiryo UI" w:cs="MS-Mincho" w:hint="eastAsia"/>
                <w:kern w:val="0"/>
                <w:sz w:val="22"/>
              </w:rPr>
              <w:t>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B6DEB0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施術日</w:t>
            </w:r>
          </w:p>
          <w:p w14:paraId="2BC19E98" w14:textId="51ACF183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> </w:t>
            </w: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年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>/</w:t>
            </w: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月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>/</w:t>
            </w: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日（西暦）</w:t>
            </w:r>
          </w:p>
        </w:tc>
      </w:tr>
      <w:tr w:rsidR="007B602E" w:rsidRPr="0014229F" w14:paraId="74B97BA0" w14:textId="77777777" w:rsidTr="773B7388">
        <w:trPr>
          <w:trHeight w:val="570"/>
        </w:trPr>
        <w:tc>
          <w:tcPr>
            <w:tcW w:w="1222" w:type="dxa"/>
            <w:vMerge w:val="restart"/>
            <w:shd w:val="clear" w:color="auto" w:fill="auto"/>
            <w:noWrap/>
            <w:vAlign w:val="center"/>
            <w:hideMark/>
          </w:tcPr>
          <w:p w14:paraId="128A7632" w14:textId="025652B0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1</w:t>
            </w:r>
          </w:p>
        </w:tc>
        <w:tc>
          <w:tcPr>
            <w:tcW w:w="1349" w:type="dxa"/>
            <w:vMerge w:val="restart"/>
            <w:shd w:val="clear" w:color="auto" w:fill="auto"/>
            <w:noWrap/>
            <w:vAlign w:val="center"/>
            <w:hideMark/>
          </w:tcPr>
          <w:p w14:paraId="64E51050" w14:textId="4C576C04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3AE233D3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56C5BE4B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AFB716" w14:textId="7F49E85A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 </w:t>
            </w:r>
            <w:r w:rsidR="4B6248D9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/  </w:t>
            </w:r>
          </w:p>
        </w:tc>
      </w:tr>
      <w:tr w:rsidR="007B602E" w:rsidRPr="0014229F" w14:paraId="4E940EBF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0AC8A1EA" w14:textId="6F76B709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4DF839FD" w14:textId="68650FF6" w:rsidR="007B602E" w:rsidRPr="0014229F" w:rsidRDefault="007B602E" w:rsidP="006B0258">
            <w:pPr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5CD6D0C1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66836982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D590A7" w14:textId="11B3A2D7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 </w:t>
            </w:r>
            <w:r w:rsidR="124A0E31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/  </w:t>
            </w:r>
          </w:p>
        </w:tc>
      </w:tr>
      <w:tr w:rsidR="007B602E" w:rsidRPr="0014229F" w14:paraId="323ECFA1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21068809" w14:textId="3858B64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129D8229" w14:textId="3AC50E5D" w:rsidR="007B602E" w:rsidRPr="0014229F" w:rsidRDefault="007B602E" w:rsidP="006B0258">
            <w:pPr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5A5671FB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1D241892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971DE9" w14:textId="6D3715B7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</w:t>
            </w:r>
            <w:r w:rsidR="65112BAE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/  </w:t>
            </w:r>
          </w:p>
        </w:tc>
      </w:tr>
      <w:tr w:rsidR="007B602E" w:rsidRPr="0014229F" w14:paraId="7D576131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3B1BF54E" w14:textId="3E558BBF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3A9E816F" w14:textId="57AE8064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0BC2848A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0B774A6F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D85FD4" w14:textId="66230BDB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</w:t>
            </w:r>
            <w:r w:rsidR="65112BAE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/  </w:t>
            </w:r>
          </w:p>
        </w:tc>
      </w:tr>
      <w:tr w:rsidR="007B602E" w:rsidRPr="0014229F" w14:paraId="538AB21E" w14:textId="77777777" w:rsidTr="773B7388">
        <w:trPr>
          <w:trHeight w:val="570"/>
        </w:trPr>
        <w:tc>
          <w:tcPr>
            <w:tcW w:w="1222" w:type="dxa"/>
            <w:vMerge w:val="restart"/>
            <w:shd w:val="clear" w:color="auto" w:fill="auto"/>
            <w:noWrap/>
            <w:vAlign w:val="center"/>
            <w:hideMark/>
          </w:tcPr>
          <w:p w14:paraId="3D23C6DD" w14:textId="76188C72" w:rsidR="007B602E" w:rsidRPr="0014229F" w:rsidRDefault="006B0258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2</w:t>
            </w:r>
          </w:p>
        </w:tc>
        <w:tc>
          <w:tcPr>
            <w:tcW w:w="1349" w:type="dxa"/>
            <w:vMerge w:val="restart"/>
            <w:shd w:val="clear" w:color="auto" w:fill="auto"/>
            <w:noWrap/>
            <w:vAlign w:val="center"/>
            <w:hideMark/>
          </w:tcPr>
          <w:p w14:paraId="2090ED52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72ED1EE1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0DC69182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C8CDC5" w14:textId="7FD50984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 </w:t>
            </w:r>
            <w:r w:rsidR="0A403B84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/  </w:t>
            </w:r>
          </w:p>
        </w:tc>
      </w:tr>
      <w:tr w:rsidR="007B602E" w:rsidRPr="0014229F" w14:paraId="43D31B8D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0AE0018B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4EA7E067" w14:textId="77777777" w:rsidR="007B602E" w:rsidRPr="0014229F" w:rsidRDefault="007B602E" w:rsidP="006B0258">
            <w:pPr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9589E05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77B2EE0B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632019" w14:textId="6243C965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</w:t>
            </w:r>
            <w:r w:rsidR="58D7A910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/  </w:t>
            </w:r>
          </w:p>
        </w:tc>
      </w:tr>
      <w:tr w:rsidR="007B602E" w:rsidRPr="0014229F" w14:paraId="14891AC0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14D4BA1B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3FF45508" w14:textId="77777777" w:rsidR="007B602E" w:rsidRPr="0014229F" w:rsidRDefault="007B602E" w:rsidP="006B0258">
            <w:pPr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B6EE8BA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vAlign w:val="center"/>
          </w:tcPr>
          <w:p w14:paraId="08E2F2BA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86842B" w14:textId="3E6A6CC4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</w:t>
            </w:r>
            <w:r w:rsidR="4A7E8693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 </w:t>
            </w:r>
          </w:p>
        </w:tc>
      </w:tr>
      <w:tr w:rsidR="007B602E" w:rsidRPr="0014229F" w14:paraId="1EB25F08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6AD3E2E8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5DB4D019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7CA0259F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14:paraId="26D03D19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B722" w14:textId="42634F1C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</w:t>
            </w:r>
            <w:r w:rsidR="16B7A174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/  </w:t>
            </w:r>
          </w:p>
        </w:tc>
      </w:tr>
      <w:tr w:rsidR="007B602E" w:rsidRPr="0014229F" w14:paraId="1F1C8A58" w14:textId="77777777" w:rsidTr="773B7388">
        <w:trPr>
          <w:trHeight w:val="570"/>
        </w:trPr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6F3C" w14:textId="369EA57E" w:rsidR="007B602E" w:rsidRPr="0014229F" w:rsidRDefault="006B0258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 w:hint="eastAsia"/>
                <w:kern w:val="0"/>
                <w:sz w:val="22"/>
              </w:rPr>
              <w:t>3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29F6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20E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A4EB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76D4" w14:textId="0C4BCF95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</w:t>
            </w:r>
            <w:r w:rsidR="44A76D76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/  </w:t>
            </w:r>
          </w:p>
        </w:tc>
      </w:tr>
      <w:tr w:rsidR="007B602E" w:rsidRPr="0014229F" w14:paraId="0FD18858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24F41807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434A9803" w14:textId="77777777" w:rsidR="007B602E" w:rsidRPr="0014229F" w:rsidRDefault="007B602E" w:rsidP="006B0258">
            <w:pPr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FB69245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191D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4247" w14:textId="5B8E8A17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</w:t>
            </w:r>
            <w:r w:rsidR="5A488B46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/  </w:t>
            </w:r>
          </w:p>
        </w:tc>
      </w:tr>
      <w:tr w:rsidR="007B602E" w:rsidRPr="0014229F" w14:paraId="761DDFBA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746856D5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61D8126D" w14:textId="77777777" w:rsidR="007B602E" w:rsidRPr="0014229F" w:rsidRDefault="007B602E" w:rsidP="006B0258">
            <w:pPr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3947D2EA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2364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78A3" w14:textId="351FE894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 </w:t>
            </w:r>
            <w:r w:rsidR="023724D8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/  </w:t>
            </w:r>
          </w:p>
        </w:tc>
      </w:tr>
      <w:tr w:rsidR="007B602E" w:rsidRPr="0014229F" w14:paraId="61E719A6" w14:textId="77777777" w:rsidTr="773B7388">
        <w:trPr>
          <w:trHeight w:val="570"/>
        </w:trPr>
        <w:tc>
          <w:tcPr>
            <w:tcW w:w="1222" w:type="dxa"/>
            <w:vMerge/>
            <w:noWrap/>
            <w:vAlign w:val="center"/>
            <w:hideMark/>
          </w:tcPr>
          <w:p w14:paraId="731CCC97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349" w:type="dxa"/>
            <w:vMerge/>
            <w:noWrap/>
            <w:vAlign w:val="center"/>
            <w:hideMark/>
          </w:tcPr>
          <w:p w14:paraId="32E1BDF5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1471" w:type="dxa"/>
            <w:vMerge/>
            <w:vAlign w:val="center"/>
          </w:tcPr>
          <w:p w14:paraId="194138A6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735" w14:textId="77777777" w:rsidR="007B602E" w:rsidRPr="0014229F" w:rsidRDefault="007B602E" w:rsidP="006B025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D137" w14:textId="621C80F3" w:rsidR="007B602E" w:rsidRPr="0014229F" w:rsidRDefault="007B602E" w:rsidP="773B7388">
            <w:pPr>
              <w:widowControl/>
              <w:spacing w:line="400" w:lineRule="exact"/>
              <w:jc w:val="center"/>
              <w:rPr>
                <w:rFonts w:ascii="Meiryo UI" w:eastAsia="Meiryo UI" w:hAnsi="Meiryo UI" w:cs="MS-Mincho"/>
                <w:kern w:val="0"/>
                <w:sz w:val="22"/>
              </w:rPr>
            </w:pP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 / </w:t>
            </w:r>
            <w:r w:rsidR="6B67C7E5"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　　</w:t>
            </w:r>
            <w:r w:rsidRPr="0014229F">
              <w:rPr>
                <w:rFonts w:ascii="Meiryo UI" w:eastAsia="Meiryo UI" w:hAnsi="Meiryo UI" w:cs="MS-Mincho"/>
                <w:kern w:val="0"/>
                <w:sz w:val="22"/>
              </w:rPr>
              <w:t xml:space="preserve"> /  </w:t>
            </w:r>
          </w:p>
        </w:tc>
      </w:tr>
    </w:tbl>
    <w:p w14:paraId="4C40FED8" w14:textId="77777777" w:rsidR="00717968" w:rsidRPr="0014229F" w:rsidRDefault="00717968" w:rsidP="00697A4A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S-Mincho"/>
          <w:kern w:val="0"/>
          <w:sz w:val="22"/>
        </w:rPr>
      </w:pPr>
    </w:p>
    <w:p w14:paraId="485D07E4" w14:textId="3D96D89F" w:rsidR="009F260E" w:rsidRPr="0014229F" w:rsidRDefault="00717968" w:rsidP="001174E7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 w:cs="MS-Mincho"/>
          <w:kern w:val="0"/>
          <w:sz w:val="22"/>
        </w:rPr>
      </w:pPr>
      <w:r w:rsidRPr="0014229F">
        <w:rPr>
          <w:rFonts w:ascii="Meiryo UI" w:eastAsia="Meiryo UI" w:hAnsi="Meiryo UI" w:cs="MS-Mincho"/>
          <w:kern w:val="0"/>
          <w:sz w:val="22"/>
        </w:rPr>
        <w:t>*</w:t>
      </w:r>
      <w:r w:rsidR="00621B72" w:rsidRPr="0014229F">
        <w:rPr>
          <w:rFonts w:ascii="Meiryo UI" w:eastAsia="Meiryo UI" w:hAnsi="Meiryo UI" w:cs="MS-Mincho" w:hint="eastAsia"/>
          <w:kern w:val="0"/>
          <w:sz w:val="22"/>
        </w:rPr>
        <w:t>患者識別情報は</w:t>
      </w:r>
      <w:r w:rsidR="00A95855" w:rsidRPr="0014229F">
        <w:rPr>
          <w:rFonts w:ascii="Meiryo UI" w:eastAsia="Meiryo UI" w:hAnsi="Meiryo UI" w:cs="MS-Mincho" w:hint="eastAsia"/>
          <w:kern w:val="0"/>
          <w:sz w:val="22"/>
        </w:rPr>
        <w:t>施術年月・年齢</w:t>
      </w:r>
      <w:r w:rsidR="00621B72" w:rsidRPr="0014229F">
        <w:rPr>
          <w:rFonts w:ascii="Meiryo UI" w:eastAsia="Meiryo UI" w:hAnsi="Meiryo UI" w:cs="MS-Mincho" w:hint="eastAsia"/>
          <w:kern w:val="0"/>
          <w:sz w:val="22"/>
        </w:rPr>
        <w:t>・性別（</w:t>
      </w:r>
      <w:r w:rsidR="00A95855" w:rsidRPr="0014229F">
        <w:rPr>
          <w:rFonts w:ascii="Meiryo UI" w:eastAsia="Meiryo UI" w:hAnsi="Meiryo UI" w:cs="MS-Mincho" w:hint="eastAsia"/>
          <w:kern w:val="0"/>
          <w:sz w:val="22"/>
        </w:rPr>
        <w:t>2024年7月</w:t>
      </w:r>
      <w:r w:rsidR="008049BB" w:rsidRPr="0014229F">
        <w:rPr>
          <w:rFonts w:ascii="Meiryo UI" w:eastAsia="Meiryo UI" w:hAnsi="Meiryo UI" w:cs="MS-Mincho" w:hint="eastAsia"/>
          <w:kern w:val="0"/>
          <w:sz w:val="22"/>
        </w:rPr>
        <w:t>／65歳／</w:t>
      </w:r>
      <w:r w:rsidR="00621B72" w:rsidRPr="0014229F">
        <w:rPr>
          <w:rFonts w:ascii="Meiryo UI" w:eastAsia="Meiryo UI" w:hAnsi="Meiryo UI" w:cs="MS-Mincho" w:hint="eastAsia"/>
          <w:kern w:val="0"/>
          <w:sz w:val="22"/>
        </w:rPr>
        <w:t>男性）などの記載</w:t>
      </w:r>
      <w:r w:rsidR="00F70725">
        <w:rPr>
          <w:rFonts w:ascii="Meiryo UI" w:eastAsia="Meiryo UI" w:hAnsi="Meiryo UI" w:cs="MS-Mincho" w:hint="eastAsia"/>
          <w:kern w:val="0"/>
          <w:sz w:val="22"/>
        </w:rPr>
        <w:t>としてください</w:t>
      </w:r>
      <w:r w:rsidR="00D65F07" w:rsidRPr="0014229F">
        <w:rPr>
          <w:rFonts w:ascii="Meiryo UI" w:eastAsia="Meiryo UI" w:hAnsi="Meiryo UI" w:cs="MS-Mincho" w:hint="eastAsia"/>
          <w:kern w:val="0"/>
          <w:sz w:val="22"/>
        </w:rPr>
        <w:t>。ただし、</w:t>
      </w:r>
      <w:r w:rsidR="00621B72" w:rsidRPr="0014229F">
        <w:rPr>
          <w:rFonts w:ascii="Meiryo UI" w:eastAsia="Meiryo UI" w:hAnsi="Meiryo UI" w:cs="MS-Mincho" w:hint="eastAsia"/>
          <w:kern w:val="0"/>
          <w:sz w:val="22"/>
        </w:rPr>
        <w:t>個人情報に該当する情報は記載しないこと（</w:t>
      </w:r>
      <w:r w:rsidR="00694AED" w:rsidRPr="0014229F">
        <w:rPr>
          <w:rFonts w:ascii="Meiryo UI" w:eastAsia="Meiryo UI" w:hAnsi="Meiryo UI" w:cs="MS-Mincho" w:hint="eastAsia"/>
          <w:kern w:val="0"/>
          <w:sz w:val="22"/>
        </w:rPr>
        <w:t>記載してはいけない情報の例：</w:t>
      </w:r>
      <w:r w:rsidR="00621B72" w:rsidRPr="0014229F">
        <w:rPr>
          <w:rFonts w:ascii="Meiryo UI" w:eastAsia="Meiryo UI" w:hAnsi="Meiryo UI" w:cs="MS-Mincho" w:hint="eastAsia"/>
          <w:kern w:val="0"/>
          <w:sz w:val="22"/>
        </w:rPr>
        <w:t>生年月日、施設内の患者識別番号など）</w:t>
      </w:r>
    </w:p>
    <w:sectPr w:rsidR="009F260E" w:rsidRPr="001422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11F9" w14:textId="77777777" w:rsidR="00C455EA" w:rsidRDefault="00C455EA" w:rsidP="005D1BD1">
      <w:r>
        <w:separator/>
      </w:r>
    </w:p>
  </w:endnote>
  <w:endnote w:type="continuationSeparator" w:id="0">
    <w:p w14:paraId="75F01AD4" w14:textId="77777777" w:rsidR="00C455EA" w:rsidRDefault="00C455EA" w:rsidP="005D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......¿...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-Mincho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C78A" w14:textId="77777777" w:rsidR="00BB03B1" w:rsidRDefault="00BB0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BCA9" w14:textId="2EC92097" w:rsidR="00BB03B1" w:rsidRDefault="00E4427B" w:rsidP="00406745">
    <w:pPr>
      <w:pStyle w:val="Footer"/>
      <w:jc w:val="right"/>
      <w:rPr>
        <w:rFonts w:ascii="Meiryo UI" w:eastAsia="Meiryo UI" w:hAnsi="Meiryo UI"/>
      </w:rPr>
    </w:pPr>
    <w:r w:rsidRPr="00BB05AC">
      <w:rPr>
        <w:rFonts w:ascii="Meiryo UI" w:eastAsia="Meiryo UI" w:hAnsi="Meiryo UI" w:hint="eastAsia"/>
      </w:rPr>
      <w:t>口腔がんアルミノックス治療</w:t>
    </w:r>
    <w:r w:rsidR="00BB03B1">
      <w:rPr>
        <w:rFonts w:ascii="Meiryo UI" w:eastAsia="Meiryo UI" w:hAnsi="Meiryo UI" w:hint="eastAsia"/>
      </w:rPr>
      <w:t xml:space="preserve">　</w:t>
    </w:r>
    <w:r w:rsidRPr="00BB05AC">
      <w:rPr>
        <w:rFonts w:ascii="Meiryo UI" w:eastAsia="Meiryo UI" w:hAnsi="Meiryo UI" w:hint="eastAsia"/>
      </w:rPr>
      <w:t>指導医</w:t>
    </w:r>
  </w:p>
  <w:p w14:paraId="68670539" w14:textId="16D79599" w:rsidR="00406745" w:rsidRPr="00BB05AC" w:rsidRDefault="00E4427B" w:rsidP="00406745">
    <w:pPr>
      <w:pStyle w:val="Footer"/>
      <w:jc w:val="right"/>
      <w:rPr>
        <w:rFonts w:ascii="Meiryo UI" w:eastAsia="Meiryo UI" w:hAnsi="Meiryo UI" w:hint="eastAsia"/>
      </w:rPr>
    </w:pPr>
    <w:r w:rsidRPr="00BB05AC">
      <w:rPr>
        <w:rFonts w:ascii="Meiryo UI" w:eastAsia="Meiryo UI" w:hAnsi="Meiryo UI" w:hint="eastAsia"/>
      </w:rPr>
      <w:t>認定申請書（2024年7月発行）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9E7B" w14:textId="77777777" w:rsidR="00BB03B1" w:rsidRDefault="00BB0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55CC" w14:textId="77777777" w:rsidR="00C455EA" w:rsidRDefault="00C455EA" w:rsidP="005D1BD1">
      <w:r>
        <w:separator/>
      </w:r>
    </w:p>
  </w:footnote>
  <w:footnote w:type="continuationSeparator" w:id="0">
    <w:p w14:paraId="772AEC95" w14:textId="77777777" w:rsidR="00C455EA" w:rsidRDefault="00C455EA" w:rsidP="005D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C5ED" w14:textId="77777777" w:rsidR="00BB03B1" w:rsidRDefault="00BB0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A9A6" w14:textId="77777777" w:rsidR="00BB03B1" w:rsidRDefault="00BB0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45D9" w14:textId="77777777" w:rsidR="00BB03B1" w:rsidRDefault="00BB0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7A2"/>
    <w:multiLevelType w:val="hybridMultilevel"/>
    <w:tmpl w:val="D95079F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9023BC0"/>
    <w:multiLevelType w:val="hybridMultilevel"/>
    <w:tmpl w:val="C938E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02C6"/>
    <w:multiLevelType w:val="hybridMultilevel"/>
    <w:tmpl w:val="0DDC1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C32BE"/>
    <w:multiLevelType w:val="hybridMultilevel"/>
    <w:tmpl w:val="AEA2050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418407571">
    <w:abstractNumId w:val="0"/>
  </w:num>
  <w:num w:numId="2" w16cid:durableId="579411905">
    <w:abstractNumId w:val="2"/>
  </w:num>
  <w:num w:numId="3" w16cid:durableId="62337531">
    <w:abstractNumId w:val="1"/>
  </w:num>
  <w:num w:numId="4" w16cid:durableId="1872259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85"/>
    <w:rsid w:val="00012948"/>
    <w:rsid w:val="00024E61"/>
    <w:rsid w:val="00025E24"/>
    <w:rsid w:val="00031815"/>
    <w:rsid w:val="0006120D"/>
    <w:rsid w:val="00081F30"/>
    <w:rsid w:val="000942AB"/>
    <w:rsid w:val="0009495D"/>
    <w:rsid w:val="000C2DF4"/>
    <w:rsid w:val="00111AF9"/>
    <w:rsid w:val="001174E7"/>
    <w:rsid w:val="00122A60"/>
    <w:rsid w:val="0014229F"/>
    <w:rsid w:val="001500D8"/>
    <w:rsid w:val="0015795F"/>
    <w:rsid w:val="0016696E"/>
    <w:rsid w:val="00170F8B"/>
    <w:rsid w:val="0017632C"/>
    <w:rsid w:val="001B7343"/>
    <w:rsid w:val="001F049A"/>
    <w:rsid w:val="00200437"/>
    <w:rsid w:val="00235184"/>
    <w:rsid w:val="00246CC9"/>
    <w:rsid w:val="002640F5"/>
    <w:rsid w:val="002974F1"/>
    <w:rsid w:val="002D1265"/>
    <w:rsid w:val="00301A6A"/>
    <w:rsid w:val="00310E35"/>
    <w:rsid w:val="00323AE9"/>
    <w:rsid w:val="00335D2E"/>
    <w:rsid w:val="003375FB"/>
    <w:rsid w:val="00364D9A"/>
    <w:rsid w:val="0036530E"/>
    <w:rsid w:val="00383AFC"/>
    <w:rsid w:val="0039075B"/>
    <w:rsid w:val="00392F9B"/>
    <w:rsid w:val="00395D4E"/>
    <w:rsid w:val="003A65A6"/>
    <w:rsid w:val="003B306E"/>
    <w:rsid w:val="003D6C48"/>
    <w:rsid w:val="003E1641"/>
    <w:rsid w:val="00406745"/>
    <w:rsid w:val="00411131"/>
    <w:rsid w:val="00433D48"/>
    <w:rsid w:val="004413D5"/>
    <w:rsid w:val="00445D2E"/>
    <w:rsid w:val="004514BF"/>
    <w:rsid w:val="004621EB"/>
    <w:rsid w:val="00463754"/>
    <w:rsid w:val="00467E05"/>
    <w:rsid w:val="004A3938"/>
    <w:rsid w:val="004C1BB7"/>
    <w:rsid w:val="004C2985"/>
    <w:rsid w:val="004D22D0"/>
    <w:rsid w:val="004E7334"/>
    <w:rsid w:val="00503ED1"/>
    <w:rsid w:val="0055476E"/>
    <w:rsid w:val="0055532B"/>
    <w:rsid w:val="00572571"/>
    <w:rsid w:val="005A4B73"/>
    <w:rsid w:val="005D1BD1"/>
    <w:rsid w:val="005F12BD"/>
    <w:rsid w:val="005F478D"/>
    <w:rsid w:val="00606AE7"/>
    <w:rsid w:val="00621B72"/>
    <w:rsid w:val="006403AD"/>
    <w:rsid w:val="00653008"/>
    <w:rsid w:val="00673841"/>
    <w:rsid w:val="0068426B"/>
    <w:rsid w:val="006846E6"/>
    <w:rsid w:val="006851A8"/>
    <w:rsid w:val="00694AED"/>
    <w:rsid w:val="006954CE"/>
    <w:rsid w:val="00697A4A"/>
    <w:rsid w:val="006A2880"/>
    <w:rsid w:val="006B0258"/>
    <w:rsid w:val="006B4D98"/>
    <w:rsid w:val="006B7591"/>
    <w:rsid w:val="006C2A62"/>
    <w:rsid w:val="006C7E5F"/>
    <w:rsid w:val="006E6DDE"/>
    <w:rsid w:val="006F2ECE"/>
    <w:rsid w:val="006F4E6C"/>
    <w:rsid w:val="0070585E"/>
    <w:rsid w:val="00717968"/>
    <w:rsid w:val="007443C3"/>
    <w:rsid w:val="00762DF7"/>
    <w:rsid w:val="00763FA1"/>
    <w:rsid w:val="00766B5D"/>
    <w:rsid w:val="00774D08"/>
    <w:rsid w:val="00777116"/>
    <w:rsid w:val="007A4835"/>
    <w:rsid w:val="007A7C3B"/>
    <w:rsid w:val="007B602E"/>
    <w:rsid w:val="007B63F5"/>
    <w:rsid w:val="007D0E68"/>
    <w:rsid w:val="007D5EB2"/>
    <w:rsid w:val="008000F4"/>
    <w:rsid w:val="008049BB"/>
    <w:rsid w:val="00811CE6"/>
    <w:rsid w:val="00832FF7"/>
    <w:rsid w:val="008337D3"/>
    <w:rsid w:val="00837B07"/>
    <w:rsid w:val="008D1185"/>
    <w:rsid w:val="008E3B2C"/>
    <w:rsid w:val="008E60CC"/>
    <w:rsid w:val="008F7B87"/>
    <w:rsid w:val="009302E3"/>
    <w:rsid w:val="00930A10"/>
    <w:rsid w:val="009548AD"/>
    <w:rsid w:val="00960819"/>
    <w:rsid w:val="009F260E"/>
    <w:rsid w:val="00A61E2A"/>
    <w:rsid w:val="00A73229"/>
    <w:rsid w:val="00A9502E"/>
    <w:rsid w:val="00A95855"/>
    <w:rsid w:val="00AC30B5"/>
    <w:rsid w:val="00AD5F75"/>
    <w:rsid w:val="00AF252A"/>
    <w:rsid w:val="00AF4DBB"/>
    <w:rsid w:val="00B00F2D"/>
    <w:rsid w:val="00B12C97"/>
    <w:rsid w:val="00B160B7"/>
    <w:rsid w:val="00B2509D"/>
    <w:rsid w:val="00B5283F"/>
    <w:rsid w:val="00B60A9C"/>
    <w:rsid w:val="00B73104"/>
    <w:rsid w:val="00B85059"/>
    <w:rsid w:val="00B95C85"/>
    <w:rsid w:val="00BB03B1"/>
    <w:rsid w:val="00BB05AC"/>
    <w:rsid w:val="00BC5E87"/>
    <w:rsid w:val="00C0135A"/>
    <w:rsid w:val="00C11508"/>
    <w:rsid w:val="00C1274B"/>
    <w:rsid w:val="00C129AB"/>
    <w:rsid w:val="00C1380A"/>
    <w:rsid w:val="00C23A74"/>
    <w:rsid w:val="00C2513D"/>
    <w:rsid w:val="00C455EA"/>
    <w:rsid w:val="00C5314A"/>
    <w:rsid w:val="00C54835"/>
    <w:rsid w:val="00C71663"/>
    <w:rsid w:val="00C73FDF"/>
    <w:rsid w:val="00C82E2C"/>
    <w:rsid w:val="00C97303"/>
    <w:rsid w:val="00CA1B59"/>
    <w:rsid w:val="00CE0775"/>
    <w:rsid w:val="00CF6395"/>
    <w:rsid w:val="00CF7931"/>
    <w:rsid w:val="00D11AB9"/>
    <w:rsid w:val="00D35469"/>
    <w:rsid w:val="00D4109D"/>
    <w:rsid w:val="00D5741B"/>
    <w:rsid w:val="00D65F07"/>
    <w:rsid w:val="00DB0002"/>
    <w:rsid w:val="00DC4560"/>
    <w:rsid w:val="00DD6708"/>
    <w:rsid w:val="00DF636F"/>
    <w:rsid w:val="00E4427B"/>
    <w:rsid w:val="00E66F6D"/>
    <w:rsid w:val="00E70789"/>
    <w:rsid w:val="00E96D59"/>
    <w:rsid w:val="00EA334F"/>
    <w:rsid w:val="00EB04AF"/>
    <w:rsid w:val="00EB205E"/>
    <w:rsid w:val="00EB2085"/>
    <w:rsid w:val="00EE0A01"/>
    <w:rsid w:val="00EE61C2"/>
    <w:rsid w:val="00F01BB2"/>
    <w:rsid w:val="00F1271E"/>
    <w:rsid w:val="00F53622"/>
    <w:rsid w:val="00F70725"/>
    <w:rsid w:val="00F8149C"/>
    <w:rsid w:val="00FA0278"/>
    <w:rsid w:val="00FC26CE"/>
    <w:rsid w:val="00FD5414"/>
    <w:rsid w:val="00FE12CD"/>
    <w:rsid w:val="023724D8"/>
    <w:rsid w:val="0A403B84"/>
    <w:rsid w:val="0CF6B967"/>
    <w:rsid w:val="124A0E31"/>
    <w:rsid w:val="16B7A174"/>
    <w:rsid w:val="44A76D76"/>
    <w:rsid w:val="4A7E8693"/>
    <w:rsid w:val="4B6248D9"/>
    <w:rsid w:val="58D7A910"/>
    <w:rsid w:val="5A488B46"/>
    <w:rsid w:val="65112BAE"/>
    <w:rsid w:val="6B67C7E5"/>
    <w:rsid w:val="773B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183D4"/>
  <w15:chartTrackingRefBased/>
  <w15:docId w15:val="{ADCDDE97-3221-4692-B20B-B51F6489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75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960819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74D08"/>
    <w:pPr>
      <w:ind w:leftChars="400" w:left="840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0819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60819"/>
    <w:rPr>
      <w:color w:val="0000FF"/>
      <w:u w:val="single"/>
    </w:rPr>
  </w:style>
  <w:style w:type="paragraph" w:customStyle="1" w:styleId="Default">
    <w:name w:val="Default"/>
    <w:rsid w:val="00AF4DBB"/>
    <w:pPr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4D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BB7"/>
    <w:rPr>
      <w:rFonts w:ascii="Meiryo UI" w:eastAsia="Meiryo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B7"/>
    <w:rPr>
      <w:rFonts w:ascii="Meiryo UI" w:eastAsia="Meiryo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1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BD1"/>
  </w:style>
  <w:style w:type="paragraph" w:styleId="Footer">
    <w:name w:val="footer"/>
    <w:basedOn w:val="Normal"/>
    <w:link w:val="FooterChar"/>
    <w:uiPriority w:val="99"/>
    <w:unhideWhenUsed/>
    <w:rsid w:val="005D1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B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0A10"/>
    <w:rPr>
      <w:rFonts w:ascii="Calibri" w:eastAsia="MS Mincho" w:hAnsi="Calibri" w:cs="MS-Mincho"/>
      <w:kern w:val="0"/>
      <w:sz w:val="22"/>
    </w:rPr>
  </w:style>
  <w:style w:type="character" w:customStyle="1" w:styleId="NoteHeadingChar">
    <w:name w:val="Note Heading Char"/>
    <w:basedOn w:val="DefaultParagraphFont"/>
    <w:link w:val="NoteHeading"/>
    <w:uiPriority w:val="99"/>
    <w:rsid w:val="00930A10"/>
    <w:rPr>
      <w:rFonts w:ascii="Calibri" w:eastAsia="MS Mincho" w:hAnsi="Calibri" w:cs="MS-Mincho"/>
      <w:kern w:val="0"/>
      <w:sz w:val="22"/>
    </w:rPr>
  </w:style>
  <w:style w:type="paragraph" w:styleId="Closing">
    <w:name w:val="Closing"/>
    <w:basedOn w:val="Normal"/>
    <w:link w:val="ClosingChar"/>
    <w:uiPriority w:val="99"/>
    <w:unhideWhenUsed/>
    <w:rsid w:val="00930A10"/>
    <w:pPr>
      <w:ind w:left="4252"/>
    </w:pPr>
    <w:rPr>
      <w:rFonts w:ascii="Calibri" w:eastAsia="MS Mincho" w:hAnsi="Calibri" w:cs="MS-Mincho"/>
      <w:kern w:val="0"/>
      <w:sz w:val="22"/>
    </w:rPr>
  </w:style>
  <w:style w:type="character" w:customStyle="1" w:styleId="ClosingChar">
    <w:name w:val="Closing Char"/>
    <w:basedOn w:val="DefaultParagraphFont"/>
    <w:link w:val="Closing"/>
    <w:uiPriority w:val="99"/>
    <w:rsid w:val="00930A10"/>
    <w:rPr>
      <w:rFonts w:ascii="Calibri" w:eastAsia="MS Mincho" w:hAnsi="Calibri" w:cs="MS-Mincho"/>
      <w:kern w:val="0"/>
      <w:sz w:val="22"/>
    </w:rPr>
  </w:style>
  <w:style w:type="paragraph" w:styleId="BodyText">
    <w:name w:val="Body Text"/>
    <w:basedOn w:val="Normal"/>
    <w:link w:val="BodyTextChar"/>
    <w:uiPriority w:val="1"/>
    <w:qFormat/>
    <w:rsid w:val="00F01BB2"/>
    <w:pPr>
      <w:autoSpaceDE w:val="0"/>
      <w:autoSpaceDN w:val="0"/>
      <w:jc w:val="left"/>
    </w:pPr>
    <w:rPr>
      <w:rFonts w:ascii="MS Mincho" w:eastAsia="MS Mincho" w:hAnsi="MS Mincho" w:cs="MS Minch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1BB2"/>
    <w:rPr>
      <w:rFonts w:ascii="MS Mincho" w:eastAsia="MS Mincho" w:hAnsi="MS Mincho" w:cs="MS Mincho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3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8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ot@onebridge.co.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E5B49A9EC504FAE6375E90A1916DC" ma:contentTypeVersion="12" ma:contentTypeDescription="Create a new document." ma:contentTypeScope="" ma:versionID="66e7479ff3c72f997b3e337136b11645">
  <xsd:schema xmlns:xsd="http://www.w3.org/2001/XMLSchema" xmlns:xs="http://www.w3.org/2001/XMLSchema" xmlns:p="http://schemas.microsoft.com/office/2006/metadata/properties" xmlns:ns2="5ac528a6-f01f-40db-a68b-24f8ae4a8a2f" xmlns:ns3="cfafe1ba-97c1-44bf-9d6c-fb42b3f938cd" targetNamespace="http://schemas.microsoft.com/office/2006/metadata/properties" ma:root="true" ma:fieldsID="b4a68fd51b8cc39f9d4c9d1f7522d185" ns2:_="" ns3:_="">
    <xsd:import namespace="5ac528a6-f01f-40db-a68b-24f8ae4a8a2f"/>
    <xsd:import namespace="cfafe1ba-97c1-44bf-9d6c-fb42b3f93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28a6-f01f-40db-a68b-24f8ae4a8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fe1ba-97c1-44bf-9d6c-fb42b3f93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EC4BE-3CFA-444B-993E-BD739FB07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528a6-f01f-40db-a68b-24f8ae4a8a2f"/>
    <ds:schemaRef ds:uri="cfafe1ba-97c1-44bf-9d6c-fb42b3f93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485A8-9F8E-464F-A8AC-ECDFF906C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D77316-9D85-472E-BAD0-A82A2B09A9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F55F3-7B18-4499-87A9-C7AD01A13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Hirotake Kurokawa</cp:lastModifiedBy>
  <cp:revision>17</cp:revision>
  <dcterms:created xsi:type="dcterms:W3CDTF">2024-06-19T10:35:00Z</dcterms:created>
  <dcterms:modified xsi:type="dcterms:W3CDTF">2024-07-19T07:02:00Z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0x010100DDEE5B49A9EC504FAE6375E90A1916DC</vt:lpwstr>
  </property>
</Properties>
</file>